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85A4A" w14:textId="77777777" w:rsidR="00AA36FE" w:rsidRPr="00E960BB" w:rsidRDefault="00AA36FE" w:rsidP="00AA36F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7CA02D" w14:textId="77777777" w:rsidR="00801BA7" w:rsidRPr="00AA36FE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A36FE">
        <w:rPr>
          <w:rFonts w:ascii="Corbel" w:hAnsi="Corbel"/>
          <w:b/>
          <w:smallCaps/>
          <w:szCs w:val="24"/>
        </w:rPr>
        <w:t>SYLABUS</w:t>
      </w:r>
    </w:p>
    <w:p w14:paraId="5219A946" w14:textId="0D284AF0" w:rsidR="00801BA7" w:rsidRPr="001E3EA4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E3EA4">
        <w:rPr>
          <w:rFonts w:ascii="Corbel" w:hAnsi="Corbel"/>
          <w:b/>
          <w:smallCaps/>
          <w:szCs w:val="24"/>
        </w:rPr>
        <w:t>dotyczy cyklu kształcenia 20</w:t>
      </w:r>
      <w:r w:rsidR="003E02DB">
        <w:rPr>
          <w:rFonts w:ascii="Corbel" w:hAnsi="Corbel"/>
          <w:b/>
          <w:smallCaps/>
          <w:szCs w:val="24"/>
        </w:rPr>
        <w:t>19</w:t>
      </w:r>
      <w:r w:rsidRPr="001E3EA4">
        <w:rPr>
          <w:rFonts w:ascii="Corbel" w:hAnsi="Corbel"/>
          <w:b/>
          <w:smallCaps/>
          <w:szCs w:val="24"/>
        </w:rPr>
        <w:t>-202</w:t>
      </w:r>
      <w:r w:rsidR="003E02DB">
        <w:rPr>
          <w:rFonts w:ascii="Corbel" w:hAnsi="Corbel"/>
          <w:b/>
          <w:smallCaps/>
          <w:szCs w:val="24"/>
        </w:rPr>
        <w:t>2</w:t>
      </w:r>
    </w:p>
    <w:p w14:paraId="6C154A51" w14:textId="44D7AC21" w:rsidR="00AA36FE" w:rsidRPr="00EA4832" w:rsidRDefault="00AA36FE" w:rsidP="00AA36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</w:t>
      </w:r>
      <w:r w:rsidR="003E02DB"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/202</w:t>
      </w:r>
      <w:r w:rsidR="003E02DB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D0FC31" w14:textId="77777777" w:rsidR="00801BA7" w:rsidRPr="00E37BFA" w:rsidRDefault="00801BA7" w:rsidP="00801BA7">
      <w:pPr>
        <w:spacing w:after="0" w:line="240" w:lineRule="auto"/>
        <w:rPr>
          <w:rFonts w:ascii="Corbel" w:hAnsi="Corbel"/>
          <w:sz w:val="21"/>
          <w:szCs w:val="21"/>
        </w:rPr>
      </w:pPr>
    </w:p>
    <w:p w14:paraId="77679387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3EA4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BA7" w:rsidRPr="001E3EA4" w14:paraId="77FFFDD8" w14:textId="77777777" w:rsidTr="00EB1137">
        <w:tc>
          <w:tcPr>
            <w:tcW w:w="2694" w:type="dxa"/>
            <w:vAlign w:val="center"/>
          </w:tcPr>
          <w:p w14:paraId="5B9396EE" w14:textId="77777777" w:rsidR="00801BA7" w:rsidRPr="001E3EA4" w:rsidRDefault="00801BA7" w:rsidP="00EB1137">
            <w:pPr>
              <w:pStyle w:val="Pytania"/>
              <w:spacing w:before="60" w:after="6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21016" w14:textId="77777777" w:rsidR="00801BA7" w:rsidRPr="001E3EA4" w:rsidRDefault="00801BA7" w:rsidP="0039287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01BA7" w:rsidRPr="001E3EA4" w14:paraId="21B2D654" w14:textId="77777777" w:rsidTr="00EB1137">
        <w:tc>
          <w:tcPr>
            <w:tcW w:w="2694" w:type="dxa"/>
            <w:vAlign w:val="center"/>
          </w:tcPr>
          <w:p w14:paraId="32BA5037" w14:textId="77777777" w:rsidR="00801BA7" w:rsidRPr="001E3EA4" w:rsidRDefault="00EB1137" w:rsidP="00EB1137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Kod przedmiotu</w:t>
            </w:r>
            <w:r w:rsidR="00801BA7" w:rsidRPr="001E3EA4">
              <w:rPr>
                <w:rFonts w:ascii="Corbel" w:hAnsi="Corbel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A4147D" w14:textId="77777777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E3EA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E3EA4">
              <w:rPr>
                <w:rFonts w:ascii="Corbel" w:hAnsi="Corbel"/>
                <w:b w:val="0"/>
                <w:sz w:val="24"/>
                <w:szCs w:val="24"/>
              </w:rPr>
              <w:t>/I/A.9</w:t>
            </w:r>
          </w:p>
        </w:tc>
      </w:tr>
      <w:tr w:rsidR="00EB1137" w:rsidRPr="001E3EA4" w14:paraId="478541F1" w14:textId="77777777" w:rsidTr="00EB1137">
        <w:tc>
          <w:tcPr>
            <w:tcW w:w="2694" w:type="dxa"/>
            <w:vAlign w:val="center"/>
          </w:tcPr>
          <w:p w14:paraId="64D522F7" w14:textId="77777777" w:rsidR="00EB1137" w:rsidRPr="001E3EA4" w:rsidRDefault="00EB1137" w:rsidP="00637EA4">
            <w:pPr>
              <w:pStyle w:val="Pytania"/>
              <w:spacing w:after="0" w:line="240" w:lineRule="exact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AB3E63" w14:textId="77777777" w:rsidR="00EB1137" w:rsidRPr="001E3EA4" w:rsidRDefault="00EB1137" w:rsidP="00637E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1BA7" w:rsidRPr="001E3EA4" w14:paraId="64E4F978" w14:textId="77777777" w:rsidTr="00EB1137">
        <w:tc>
          <w:tcPr>
            <w:tcW w:w="2694" w:type="dxa"/>
            <w:vAlign w:val="center"/>
          </w:tcPr>
          <w:p w14:paraId="5E3F9C8E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5E3E7" w14:textId="70225A5A" w:rsidR="00801BA7" w:rsidRPr="001E3EA4" w:rsidRDefault="0035036B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01BA7" w:rsidRPr="001E3EA4" w14:paraId="62B44262" w14:textId="77777777" w:rsidTr="00EB1137">
        <w:tc>
          <w:tcPr>
            <w:tcW w:w="2694" w:type="dxa"/>
            <w:vAlign w:val="center"/>
          </w:tcPr>
          <w:p w14:paraId="3F4367A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EC6390" w14:textId="0D3D55CA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01BA7" w:rsidRPr="001E3EA4" w14:paraId="6B8D4F47" w14:textId="77777777" w:rsidTr="00EB1137">
        <w:tc>
          <w:tcPr>
            <w:tcW w:w="2694" w:type="dxa"/>
            <w:vAlign w:val="center"/>
          </w:tcPr>
          <w:p w14:paraId="386396D9" w14:textId="77777777" w:rsidR="00801BA7" w:rsidRPr="001E3EA4" w:rsidRDefault="00801BA7" w:rsidP="00EB1EA9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Poziom </w:t>
            </w:r>
            <w:r w:rsidR="00EB1EA9" w:rsidRPr="001E3EA4">
              <w:rPr>
                <w:rFonts w:ascii="Corbel" w:hAnsi="Corbel"/>
                <w:szCs w:val="24"/>
              </w:rPr>
              <w:t>studiów</w:t>
            </w:r>
            <w:r w:rsidRPr="001E3EA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F9ED63A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01BA7" w:rsidRPr="001E3EA4" w14:paraId="6D4A3141" w14:textId="77777777" w:rsidTr="00EB1137">
        <w:tc>
          <w:tcPr>
            <w:tcW w:w="2694" w:type="dxa"/>
            <w:vAlign w:val="center"/>
          </w:tcPr>
          <w:p w14:paraId="27273953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EF99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01BA7" w:rsidRPr="001E3EA4" w14:paraId="6970FB5E" w14:textId="77777777" w:rsidTr="00EB1137">
        <w:tc>
          <w:tcPr>
            <w:tcW w:w="2694" w:type="dxa"/>
            <w:vAlign w:val="center"/>
          </w:tcPr>
          <w:p w14:paraId="5250802D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52180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01BA7" w:rsidRPr="001E3EA4" w14:paraId="00D3AF27" w14:textId="77777777" w:rsidTr="00EB1137">
        <w:tc>
          <w:tcPr>
            <w:tcW w:w="2694" w:type="dxa"/>
            <w:vAlign w:val="center"/>
          </w:tcPr>
          <w:p w14:paraId="2E6826C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Rok i semestr</w:t>
            </w:r>
            <w:r w:rsidR="00EB1EA9" w:rsidRPr="001E3EA4">
              <w:rPr>
                <w:rFonts w:ascii="Corbel" w:hAnsi="Corbel"/>
                <w:szCs w:val="24"/>
              </w:rPr>
              <w:t>/y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A49421" w14:textId="0116FC8D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01BA7" w:rsidRPr="001E3EA4" w14:paraId="6F4A14D9" w14:textId="77777777" w:rsidTr="00EB1137">
        <w:tc>
          <w:tcPr>
            <w:tcW w:w="2694" w:type="dxa"/>
            <w:vAlign w:val="center"/>
          </w:tcPr>
          <w:p w14:paraId="53F313B4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47C47F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801BA7" w:rsidRPr="001E3EA4" w14:paraId="07632651" w14:textId="77777777" w:rsidTr="00EB1137">
        <w:tc>
          <w:tcPr>
            <w:tcW w:w="2694" w:type="dxa"/>
            <w:vAlign w:val="center"/>
          </w:tcPr>
          <w:p w14:paraId="080ECB70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9F2BE1" w14:textId="535AA0B1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01BA7" w:rsidRPr="001E3EA4" w14:paraId="2F35E2B7" w14:textId="77777777" w:rsidTr="00EB1137">
        <w:tc>
          <w:tcPr>
            <w:tcW w:w="2694" w:type="dxa"/>
            <w:vAlign w:val="center"/>
          </w:tcPr>
          <w:p w14:paraId="01C1A129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504A0E" w14:textId="0AA87999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B1EA9" w:rsidRPr="001E3EA4">
              <w:rPr>
                <w:rFonts w:ascii="Corbel" w:hAnsi="Corbel"/>
                <w:b w:val="0"/>
                <w:sz w:val="24"/>
                <w:szCs w:val="24"/>
              </w:rPr>
              <w:t>r inż. Roman Chorób</w:t>
            </w:r>
          </w:p>
        </w:tc>
      </w:tr>
      <w:tr w:rsidR="00801BA7" w:rsidRPr="001E3EA4" w14:paraId="09352DFA" w14:textId="77777777" w:rsidTr="00EB1137">
        <w:tc>
          <w:tcPr>
            <w:tcW w:w="2694" w:type="dxa"/>
            <w:vAlign w:val="center"/>
          </w:tcPr>
          <w:p w14:paraId="414758FA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2D4822" w14:textId="77777777" w:rsidR="00801BA7" w:rsidRPr="001E3EA4" w:rsidRDefault="00FC3A2E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Mgr Ryszard Hall</w:t>
            </w:r>
          </w:p>
        </w:tc>
      </w:tr>
    </w:tbl>
    <w:p w14:paraId="58317954" w14:textId="77777777" w:rsidR="00801BA7" w:rsidRPr="001E3EA4" w:rsidRDefault="00801BA7" w:rsidP="00801BA7">
      <w:pPr>
        <w:pStyle w:val="Podpunkty"/>
        <w:spacing w:after="100" w:afterAutospacing="1"/>
        <w:rPr>
          <w:rFonts w:ascii="Corbel" w:hAnsi="Corbel"/>
          <w:i/>
          <w:szCs w:val="24"/>
        </w:rPr>
      </w:pPr>
      <w:r w:rsidRPr="001E3EA4">
        <w:rPr>
          <w:rFonts w:ascii="Corbel" w:hAnsi="Corbel"/>
          <w:i/>
          <w:szCs w:val="24"/>
        </w:rPr>
        <w:t xml:space="preserve">* </w:t>
      </w:r>
      <w:r w:rsidR="000A70E1" w:rsidRPr="001E3EA4">
        <w:rPr>
          <w:rFonts w:ascii="Corbel" w:hAnsi="Corbel"/>
          <w:i/>
          <w:szCs w:val="24"/>
        </w:rPr>
        <w:t>opcjonalni</w:t>
      </w:r>
      <w:r w:rsidR="000A70E1" w:rsidRPr="001E3EA4">
        <w:rPr>
          <w:rFonts w:ascii="Corbel" w:hAnsi="Corbel"/>
          <w:szCs w:val="24"/>
        </w:rPr>
        <w:t xml:space="preserve">e, </w:t>
      </w:r>
      <w:r w:rsidR="000A70E1" w:rsidRPr="001E3EA4">
        <w:rPr>
          <w:rFonts w:ascii="Corbel" w:hAnsi="Corbel"/>
          <w:i/>
          <w:szCs w:val="24"/>
        </w:rPr>
        <w:t>zgodnie z ustaleniami w Jednostce</w:t>
      </w:r>
    </w:p>
    <w:p w14:paraId="7D087D7A" w14:textId="77777777" w:rsidR="00801BA7" w:rsidRPr="001E3EA4" w:rsidRDefault="00801BA7" w:rsidP="00801BA7">
      <w:pPr>
        <w:pStyle w:val="Podpunkty"/>
        <w:ind w:left="284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5"/>
        <w:gridCol w:w="957"/>
        <w:gridCol w:w="851"/>
        <w:gridCol w:w="750"/>
        <w:gridCol w:w="790"/>
        <w:gridCol w:w="670"/>
        <w:gridCol w:w="903"/>
        <w:gridCol w:w="1100"/>
        <w:gridCol w:w="1355"/>
      </w:tblGrid>
      <w:tr w:rsidR="00801BA7" w:rsidRPr="001E3EA4" w14:paraId="69EAF752" w14:textId="77777777" w:rsidTr="0039287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C16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EB6811E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FAB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8FC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Ćw.lab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62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FDE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41C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8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B3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224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2BD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E3EA4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801BA7" w:rsidRPr="001E3EA4" w14:paraId="3A453510" w14:textId="77777777" w:rsidTr="0039287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FCB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42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E5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E41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97A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C8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33E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1497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A9B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FE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188F9" w14:textId="77777777" w:rsidR="00801BA7" w:rsidRPr="001E3EA4" w:rsidRDefault="00801BA7" w:rsidP="00801BA7">
      <w:pPr>
        <w:pStyle w:val="Podpunkty"/>
        <w:rPr>
          <w:rFonts w:ascii="Corbel" w:hAnsi="Corbel"/>
          <w:b/>
          <w:szCs w:val="24"/>
          <w:lang w:eastAsia="en-US"/>
        </w:rPr>
      </w:pPr>
    </w:p>
    <w:p w14:paraId="17C069FD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1.2.  Sposób realizacji zajęć  </w:t>
      </w:r>
    </w:p>
    <w:p w14:paraId="757EE9FE" w14:textId="003BE620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ADA3E3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752C9B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987F7D8" w14:textId="77777777" w:rsidR="001E3EA4" w:rsidRPr="001E3EA4" w:rsidRDefault="001E3EA4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3B63A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1.3 Forma zaliczenia przedmiotu (z toku)</w:t>
      </w:r>
      <w:r w:rsidRPr="001E3EA4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</w:p>
    <w:p w14:paraId="5AD299C6" w14:textId="77777777" w:rsidR="00801BA7" w:rsidRPr="001E3EA4" w:rsidRDefault="00801BA7" w:rsidP="001E3EA4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zaliczenie z oceną</w:t>
      </w:r>
    </w:p>
    <w:p w14:paraId="5C621E70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52227F81" w14:textId="77777777" w:rsidR="001E3EA4" w:rsidRDefault="001E3EA4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szCs w:val="24"/>
        </w:rPr>
        <w:br w:type="page"/>
      </w:r>
    </w:p>
    <w:p w14:paraId="3B36A2E7" w14:textId="67A57911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36FC0362" w14:textId="77777777" w:rsidTr="00392878">
        <w:tc>
          <w:tcPr>
            <w:tcW w:w="9670" w:type="dxa"/>
          </w:tcPr>
          <w:p w14:paraId="3A144731" w14:textId="77777777" w:rsidR="00801BA7" w:rsidRPr="001E3EA4" w:rsidRDefault="00801BA7" w:rsidP="003928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14:paraId="7D1AA59B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025037C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3. cele, efekty </w:t>
      </w:r>
      <w:r w:rsidR="003027A0" w:rsidRPr="001E3EA4">
        <w:rPr>
          <w:rFonts w:ascii="Corbel" w:hAnsi="Corbel"/>
          <w:szCs w:val="24"/>
        </w:rPr>
        <w:t>uczenia się</w:t>
      </w:r>
      <w:r w:rsidRPr="001E3EA4">
        <w:rPr>
          <w:rFonts w:ascii="Corbel" w:hAnsi="Corbel"/>
          <w:szCs w:val="24"/>
        </w:rPr>
        <w:t xml:space="preserve"> , treści Programowe i stosowane metody Dydaktyczne</w:t>
      </w:r>
    </w:p>
    <w:p w14:paraId="5A797D20" w14:textId="77777777" w:rsidR="00801BA7" w:rsidRPr="001E3EA4" w:rsidRDefault="003027A0" w:rsidP="00801BA7">
      <w:pPr>
        <w:pStyle w:val="Podpunkty"/>
        <w:rPr>
          <w:rFonts w:ascii="Corbel" w:hAnsi="Corbel"/>
          <w:b/>
          <w:szCs w:val="24"/>
        </w:rPr>
      </w:pPr>
      <w:r w:rsidRPr="001E3EA4">
        <w:rPr>
          <w:rFonts w:ascii="Corbel" w:hAnsi="Corbel"/>
          <w:szCs w:val="24"/>
        </w:rPr>
        <w:t>3.1 Cele przedmiotu</w:t>
      </w:r>
      <w:r w:rsidR="00801BA7"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01BA7" w:rsidRPr="001E3EA4" w14:paraId="04F24AAB" w14:textId="77777777" w:rsidTr="00392878">
        <w:tc>
          <w:tcPr>
            <w:tcW w:w="851" w:type="dxa"/>
            <w:vAlign w:val="center"/>
          </w:tcPr>
          <w:p w14:paraId="01C223AD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DF4F4F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Przygotowanie studentów do aktywnego, prawidłowego i skutecznego korzystania z narzędzi informatycznych. </w:t>
            </w:r>
          </w:p>
        </w:tc>
      </w:tr>
      <w:tr w:rsidR="00801BA7" w:rsidRPr="001E3EA4" w14:paraId="46E3F669" w14:textId="77777777" w:rsidTr="00392878">
        <w:tc>
          <w:tcPr>
            <w:tcW w:w="851" w:type="dxa"/>
            <w:vAlign w:val="center"/>
          </w:tcPr>
          <w:p w14:paraId="5E2738BE" w14:textId="77777777" w:rsidR="00801BA7" w:rsidRPr="001E3EA4" w:rsidRDefault="00801BA7" w:rsidP="00392878">
            <w:pPr>
              <w:pStyle w:val="Cele"/>
              <w:spacing w:before="40" w:after="4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B8BAD3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Doskonalenie umiejętności posługiwania się narzędziami informatycznymi w rozwiązywaniu problemów finansowych.</w:t>
            </w:r>
          </w:p>
        </w:tc>
      </w:tr>
      <w:tr w:rsidR="00801BA7" w:rsidRPr="001E3EA4" w14:paraId="7AC9E9B7" w14:textId="77777777" w:rsidTr="00392878">
        <w:tc>
          <w:tcPr>
            <w:tcW w:w="851" w:type="dxa"/>
            <w:vAlign w:val="center"/>
          </w:tcPr>
          <w:p w14:paraId="3270F8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EAF5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Wykształcenie umiejętności przygotowywania opracowań o charakterze ekonomicznym i korespondencji biznesowej w edytorze tekstu.</w:t>
            </w:r>
          </w:p>
        </w:tc>
      </w:tr>
    </w:tbl>
    <w:p w14:paraId="2F181AA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C428CD" w14:textId="77777777" w:rsidR="00801BA7" w:rsidRPr="001E3EA4" w:rsidRDefault="00801BA7" w:rsidP="00801BA7">
      <w:pPr>
        <w:spacing w:after="0" w:line="240" w:lineRule="auto"/>
        <w:ind w:left="426"/>
        <w:rPr>
          <w:rFonts w:ascii="Corbel" w:hAnsi="Corbel"/>
          <w:szCs w:val="24"/>
        </w:rPr>
      </w:pPr>
      <w:r w:rsidRPr="001E3EA4">
        <w:rPr>
          <w:rFonts w:ascii="Corbel" w:hAnsi="Corbel"/>
          <w:b/>
          <w:szCs w:val="24"/>
        </w:rPr>
        <w:t xml:space="preserve">3.2 Efekty </w:t>
      </w:r>
      <w:r w:rsidR="00985344" w:rsidRPr="001E3EA4">
        <w:rPr>
          <w:rFonts w:ascii="Corbel" w:hAnsi="Corbel"/>
          <w:b/>
          <w:szCs w:val="24"/>
        </w:rPr>
        <w:t>uczenia się</w:t>
      </w:r>
      <w:r w:rsidRPr="001E3EA4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5"/>
        <w:gridCol w:w="1854"/>
      </w:tblGrid>
      <w:tr w:rsidR="00801BA7" w:rsidRPr="001E3EA4" w14:paraId="0E230C29" w14:textId="77777777" w:rsidTr="00392878">
        <w:tc>
          <w:tcPr>
            <w:tcW w:w="1701" w:type="dxa"/>
            <w:vAlign w:val="center"/>
          </w:tcPr>
          <w:p w14:paraId="625E2506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smallCaps w:val="0"/>
                <w:szCs w:val="24"/>
              </w:rPr>
              <w:t>EK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85344" w:rsidRPr="001E3EA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BF4E3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6296C0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A64462" w:rsidRPr="001E3E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01BA7" w:rsidRPr="001E3EA4" w14:paraId="5B8B7DD7" w14:textId="77777777" w:rsidTr="00392878">
        <w:tc>
          <w:tcPr>
            <w:tcW w:w="1701" w:type="dxa"/>
          </w:tcPr>
          <w:p w14:paraId="719647C6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C70B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14:paraId="688BF038" w14:textId="77777777" w:rsidR="00801BA7" w:rsidRPr="001E3EA4" w:rsidRDefault="00801BA7" w:rsidP="0039287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E3EA4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801BA7" w:rsidRPr="001E3EA4" w14:paraId="70CA19F6" w14:textId="77777777" w:rsidTr="00392878">
        <w:tc>
          <w:tcPr>
            <w:tcW w:w="1701" w:type="dxa"/>
          </w:tcPr>
          <w:p w14:paraId="116797B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3435ED" w14:textId="77777777" w:rsidR="00801BA7" w:rsidRPr="001E3EA4" w:rsidRDefault="00801BA7" w:rsidP="0039287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14:paraId="440594E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2E0031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K_U05</w:t>
            </w:r>
          </w:p>
        </w:tc>
      </w:tr>
      <w:tr w:rsidR="00801BA7" w:rsidRPr="001E3EA4" w14:paraId="11BF9F32" w14:textId="77777777" w:rsidTr="00392878">
        <w:tc>
          <w:tcPr>
            <w:tcW w:w="1701" w:type="dxa"/>
          </w:tcPr>
          <w:p w14:paraId="1452DB1F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ACE557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14:paraId="08E71379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23E2CCC5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4ED663C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1BA7" w:rsidRPr="001E3EA4" w14:paraId="72E66F41" w14:textId="77777777" w:rsidTr="00392878">
        <w:tc>
          <w:tcPr>
            <w:tcW w:w="1701" w:type="dxa"/>
          </w:tcPr>
          <w:p w14:paraId="7F4AEDF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9834C2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14:paraId="022CE573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0F6B20B5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1BD26E84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  <w:tr w:rsidR="00801BA7" w:rsidRPr="001E3EA4" w14:paraId="08E82FB2" w14:textId="77777777" w:rsidTr="00392878">
        <w:tc>
          <w:tcPr>
            <w:tcW w:w="1701" w:type="dxa"/>
          </w:tcPr>
          <w:p w14:paraId="0D46FE6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99D37C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14:paraId="63532CBD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K_K02</w:t>
            </w:r>
          </w:p>
        </w:tc>
      </w:tr>
    </w:tbl>
    <w:p w14:paraId="4E7A7BC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F67C4" w14:textId="77777777" w:rsidR="001E3EA4" w:rsidRDefault="001E3EA4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BEA8EE1" w14:textId="10825B26" w:rsidR="00801BA7" w:rsidRPr="001E3EA4" w:rsidRDefault="00801BA7" w:rsidP="00801BA7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3.3 Treści programowe </w:t>
      </w:r>
    </w:p>
    <w:p w14:paraId="00781992" w14:textId="77777777" w:rsidR="00801BA7" w:rsidRPr="001E3EA4" w:rsidRDefault="00801BA7" w:rsidP="00801BA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7608A86" w14:textId="77777777" w:rsidTr="00392878">
        <w:tc>
          <w:tcPr>
            <w:tcW w:w="9639" w:type="dxa"/>
          </w:tcPr>
          <w:p w14:paraId="1A79A2A0" w14:textId="77777777" w:rsidR="00801BA7" w:rsidRPr="001E3EA4" w:rsidRDefault="00801BA7" w:rsidP="00392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801BA7" w:rsidRPr="001E3EA4" w14:paraId="211514B6" w14:textId="77777777" w:rsidTr="00392878">
        <w:tc>
          <w:tcPr>
            <w:tcW w:w="9639" w:type="dxa"/>
          </w:tcPr>
          <w:p w14:paraId="5DAF171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01BA7" w:rsidRPr="001E3EA4" w14:paraId="6A3A3621" w14:textId="77777777" w:rsidTr="00392878">
        <w:tc>
          <w:tcPr>
            <w:tcW w:w="9639" w:type="dxa"/>
          </w:tcPr>
          <w:p w14:paraId="40C857AB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Analiza i prezentacja danych przy pomocy arkusza kalkulacyjnego MS Excel: zarządzanie podstawowymi obiektami skoroszytu oraz ich formatowanie, ochrona danych w arkuszu,</w:t>
            </w:r>
          </w:p>
          <w:p w14:paraId="60D814E2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14:paraId="5CA6132B" w14:textId="77777777" w:rsidR="00801BA7" w:rsidRPr="001E3EA4" w:rsidRDefault="00801BA7" w:rsidP="0039287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i formatowanie wykresów oraz obiektów graficznych.</w:t>
            </w:r>
          </w:p>
        </w:tc>
      </w:tr>
      <w:tr w:rsidR="00801BA7" w:rsidRPr="001E3EA4" w14:paraId="444B8E2A" w14:textId="77777777" w:rsidTr="00392878">
        <w:tc>
          <w:tcPr>
            <w:tcW w:w="9639" w:type="dxa"/>
          </w:tcPr>
          <w:p w14:paraId="563B8433" w14:textId="77777777" w:rsidR="00801BA7" w:rsidRPr="001E3EA4" w:rsidRDefault="00801BA7" w:rsidP="004B0B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Przygotowywanie multimedialnych prezentacji za pomocą MS PowerPoint: tworzenie slajdów zawierających dane różnego typu (tekst, grafikę, tabele, wykresy, sekwencje video, dźwięki),</w:t>
            </w:r>
            <w:r w:rsidR="004B0B32" w:rsidRPr="001E3EA4">
              <w:rPr>
                <w:rFonts w:ascii="Corbel" w:hAnsi="Corbel"/>
                <w:szCs w:val="24"/>
              </w:rPr>
              <w:t xml:space="preserve"> </w:t>
            </w:r>
            <w:r w:rsidRPr="001E3EA4">
              <w:rPr>
                <w:rFonts w:ascii="Corbel" w:hAnsi="Corbel"/>
                <w:szCs w:val="24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14:paraId="2199C1D8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E341E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3.4 Metody dydaktyczne</w:t>
      </w:r>
      <w:r w:rsidRPr="001E3EA4">
        <w:rPr>
          <w:rFonts w:ascii="Corbel" w:hAnsi="Corbel"/>
          <w:b w:val="0"/>
          <w:smallCaps w:val="0"/>
          <w:szCs w:val="24"/>
        </w:rPr>
        <w:t xml:space="preserve"> </w:t>
      </w:r>
    </w:p>
    <w:p w14:paraId="101222AA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Ćwiczenia: praca w laboratorium komputerowym, prezentacja multimedialna ćwiczeń do rozwiązania, objaśnienia słowne stosowanych procedur, praca w grupie, studium przypadków.</w:t>
      </w:r>
    </w:p>
    <w:p w14:paraId="22C89D57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48D452" w14:textId="77777777" w:rsidR="00801BA7" w:rsidRPr="001E3EA4" w:rsidRDefault="00801BA7" w:rsidP="00801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 METODY I KRYTERIA OCENY </w:t>
      </w:r>
    </w:p>
    <w:p w14:paraId="56060CBA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4.1 Sposoby weryfikacji efektów </w:t>
      </w:r>
      <w:r w:rsidR="00A57CFF" w:rsidRPr="001E3EA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5329"/>
        <w:gridCol w:w="2088"/>
      </w:tblGrid>
      <w:tr w:rsidR="00801BA7" w:rsidRPr="001E3EA4" w14:paraId="4F31ED83" w14:textId="77777777" w:rsidTr="00392878">
        <w:tc>
          <w:tcPr>
            <w:tcW w:w="1843" w:type="dxa"/>
            <w:vAlign w:val="center"/>
          </w:tcPr>
          <w:p w14:paraId="41232B97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4C0888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65C5"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8F050F3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5E6AB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01BA7" w:rsidRPr="001E3EA4" w14:paraId="1B7CCA87" w14:textId="77777777" w:rsidTr="00392878">
        <w:tc>
          <w:tcPr>
            <w:tcW w:w="1843" w:type="dxa"/>
          </w:tcPr>
          <w:p w14:paraId="4971A96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287CED6C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5BAD1EA0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5B346EE6" w14:textId="77777777" w:rsidTr="00392878">
        <w:tc>
          <w:tcPr>
            <w:tcW w:w="1843" w:type="dxa"/>
          </w:tcPr>
          <w:p w14:paraId="1D724DD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52054A5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045C123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C758216" w14:textId="77777777" w:rsidTr="00392878">
        <w:tc>
          <w:tcPr>
            <w:tcW w:w="1843" w:type="dxa"/>
          </w:tcPr>
          <w:p w14:paraId="058F450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6456C3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6F96EFAC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3439628" w14:textId="77777777" w:rsidTr="00392878">
        <w:tc>
          <w:tcPr>
            <w:tcW w:w="1843" w:type="dxa"/>
          </w:tcPr>
          <w:p w14:paraId="130C4F5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670" w:type="dxa"/>
          </w:tcPr>
          <w:p w14:paraId="5A4CDC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51B40C2A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4500A218" w14:textId="77777777" w:rsidTr="00392878">
        <w:tc>
          <w:tcPr>
            <w:tcW w:w="1843" w:type="dxa"/>
          </w:tcPr>
          <w:p w14:paraId="52E4296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161599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55B96911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57424B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970D56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0B416E4" w14:textId="77777777" w:rsidTr="00392878">
        <w:tc>
          <w:tcPr>
            <w:tcW w:w="9670" w:type="dxa"/>
          </w:tcPr>
          <w:p w14:paraId="4055E30E" w14:textId="77777777" w:rsid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35036B">
              <w:rPr>
                <w:rFonts w:ascii="Corbel" w:hAnsi="Corbel"/>
                <w:b w:val="0"/>
                <w:smallCaps w:val="0"/>
                <w:szCs w:val="24"/>
              </w:rPr>
              <w:t>2 kolokwia, bieżąca prezentacja na zajęciach rezultatów rozwiązywanych przykładów.</w:t>
            </w:r>
          </w:p>
          <w:p w14:paraId="69B7869D" w14:textId="5DC033F1" w:rsidR="00801BA7" w:rsidRP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6B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ilości punktów przypisanych do poszczególnych aktywności składających się na zaliczenie przedmiotu.</w:t>
            </w:r>
          </w:p>
        </w:tc>
      </w:tr>
    </w:tbl>
    <w:p w14:paraId="57DF0B35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DDD0D" w14:textId="77777777" w:rsidR="00801BA7" w:rsidRPr="001E3EA4" w:rsidRDefault="00801BA7" w:rsidP="00801BA7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01BA7" w:rsidRPr="001E3EA4" w14:paraId="3DF8315F" w14:textId="77777777" w:rsidTr="00392878">
        <w:tc>
          <w:tcPr>
            <w:tcW w:w="4962" w:type="dxa"/>
            <w:vAlign w:val="center"/>
          </w:tcPr>
          <w:p w14:paraId="68D60BAB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A980D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801BA7" w:rsidRPr="001E3EA4" w14:paraId="74CF958E" w14:textId="77777777" w:rsidTr="00392878">
        <w:trPr>
          <w:trHeight w:hRule="exact" w:val="573"/>
        </w:trPr>
        <w:tc>
          <w:tcPr>
            <w:tcW w:w="4962" w:type="dxa"/>
          </w:tcPr>
          <w:p w14:paraId="758ACCB8" w14:textId="77777777" w:rsidR="00801BA7" w:rsidRPr="001E3EA4" w:rsidRDefault="00801BA7" w:rsidP="00D831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kontaktowe wynikające z </w:t>
            </w:r>
            <w:r w:rsidR="00D83104" w:rsidRPr="001E3EA4">
              <w:rPr>
                <w:rFonts w:ascii="Corbel" w:hAnsi="Corbel"/>
                <w:szCs w:val="24"/>
              </w:rPr>
              <w:t>harmonogramu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8DCAC6C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30</w:t>
            </w:r>
          </w:p>
        </w:tc>
      </w:tr>
      <w:tr w:rsidR="00801BA7" w:rsidRPr="001E3EA4" w14:paraId="7EF0812B" w14:textId="77777777" w:rsidTr="00392878">
        <w:trPr>
          <w:trHeight w:hRule="exact" w:val="685"/>
        </w:trPr>
        <w:tc>
          <w:tcPr>
            <w:tcW w:w="4962" w:type="dxa"/>
          </w:tcPr>
          <w:p w14:paraId="5AA95F1F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Inne z udziałem nauczyciela</w:t>
            </w:r>
            <w:r w:rsidR="00D83104" w:rsidRPr="001E3EA4">
              <w:rPr>
                <w:rFonts w:ascii="Corbel" w:hAnsi="Corbel"/>
                <w:szCs w:val="24"/>
              </w:rPr>
              <w:t xml:space="preserve"> akademickiego</w:t>
            </w:r>
          </w:p>
          <w:p w14:paraId="2EB30FE4" w14:textId="77777777" w:rsidR="00801BA7" w:rsidRPr="001E3EA4" w:rsidRDefault="00801BA7" w:rsidP="0039287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75595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5</w:t>
            </w:r>
          </w:p>
        </w:tc>
      </w:tr>
      <w:tr w:rsidR="00801BA7" w:rsidRPr="001E3EA4" w14:paraId="1FCC15F0" w14:textId="77777777" w:rsidTr="00392878">
        <w:tc>
          <w:tcPr>
            <w:tcW w:w="4962" w:type="dxa"/>
          </w:tcPr>
          <w:p w14:paraId="6B983B6A" w14:textId="13F93F1C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Godziny niekontaktowe – praca własna studenta (przygotowanie do</w:t>
            </w:r>
            <w:r w:rsidR="00D83104" w:rsidRPr="001E3EA4">
              <w:rPr>
                <w:rFonts w:ascii="Corbel" w:hAnsi="Corbel"/>
                <w:szCs w:val="24"/>
              </w:rPr>
              <w:t>:</w:t>
            </w:r>
            <w:r w:rsidRPr="001E3EA4">
              <w:rPr>
                <w:rFonts w:ascii="Corbel" w:hAnsi="Corbel"/>
                <w:szCs w:val="24"/>
              </w:rPr>
              <w:t xml:space="preserve"> zajęć, kolokwiów)</w:t>
            </w:r>
          </w:p>
        </w:tc>
        <w:tc>
          <w:tcPr>
            <w:tcW w:w="4677" w:type="dxa"/>
          </w:tcPr>
          <w:p w14:paraId="4A2C47D2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65</w:t>
            </w:r>
          </w:p>
        </w:tc>
      </w:tr>
      <w:tr w:rsidR="00801BA7" w:rsidRPr="0035036B" w14:paraId="3D8081DB" w14:textId="77777777" w:rsidTr="00392878">
        <w:tc>
          <w:tcPr>
            <w:tcW w:w="4962" w:type="dxa"/>
          </w:tcPr>
          <w:p w14:paraId="73725913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D01349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100</w:t>
            </w:r>
          </w:p>
        </w:tc>
      </w:tr>
      <w:tr w:rsidR="00801BA7" w:rsidRPr="001E3EA4" w14:paraId="6815F1D7" w14:textId="77777777" w:rsidTr="00392878">
        <w:tc>
          <w:tcPr>
            <w:tcW w:w="4962" w:type="dxa"/>
          </w:tcPr>
          <w:p w14:paraId="06027A17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127B6E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2CEBBEDE" w14:textId="77777777" w:rsidR="00801BA7" w:rsidRPr="001E3EA4" w:rsidRDefault="00801BA7" w:rsidP="001E3E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E3EA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06047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E7384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801BA7" w:rsidRPr="001E3EA4" w14:paraId="5F259314" w14:textId="77777777" w:rsidTr="00392878">
        <w:trPr>
          <w:trHeight w:val="397"/>
        </w:trPr>
        <w:tc>
          <w:tcPr>
            <w:tcW w:w="2359" w:type="pct"/>
          </w:tcPr>
          <w:p w14:paraId="2167DCC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8DB35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01BA7" w:rsidRPr="001E3EA4" w14:paraId="5F749366" w14:textId="77777777" w:rsidTr="00392878">
        <w:trPr>
          <w:trHeight w:val="397"/>
        </w:trPr>
        <w:tc>
          <w:tcPr>
            <w:tcW w:w="2359" w:type="pct"/>
          </w:tcPr>
          <w:p w14:paraId="3F883FE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9077DD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47A386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8FBA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01BA7" w:rsidRPr="001E3EA4" w14:paraId="068E244F" w14:textId="77777777" w:rsidTr="00392878">
        <w:trPr>
          <w:trHeight w:val="397"/>
        </w:trPr>
        <w:tc>
          <w:tcPr>
            <w:tcW w:w="5000" w:type="pct"/>
          </w:tcPr>
          <w:p w14:paraId="51BA594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FFA6A" w14:textId="432267F0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Mikołajczyk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Narzędzia analizy danych finansowych w programie Microsoft Excel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Uniwersytetu Ekonomicznego,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B36BDDB" w14:textId="3173814B" w:rsidR="00801BA7" w:rsidRPr="001E3EA4" w:rsidRDefault="00801BA7" w:rsidP="00801BA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Kowalczyk G., Word 2010 PL. Ćwiczenia praktyczne,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Helion, </w:t>
            </w:r>
            <w:r w:rsidR="000D2513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Gliwice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2010.</w:t>
            </w:r>
          </w:p>
          <w:p w14:paraId="1E1E2C17" w14:textId="59F5DA81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Kudliński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Cierzniewska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-Skweres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Wykresy w Excelu, praktyczne przykłady i sprytne triki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Wiedza i Praktyka,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2016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01BA7" w:rsidRPr="001E3EA4" w14:paraId="21D663C5" w14:textId="77777777" w:rsidTr="00392878">
        <w:trPr>
          <w:trHeight w:val="397"/>
        </w:trPr>
        <w:tc>
          <w:tcPr>
            <w:tcW w:w="5000" w:type="pct"/>
          </w:tcPr>
          <w:p w14:paraId="161395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8660482" w14:textId="0965EF04" w:rsidR="00801BA7" w:rsidRPr="001E3EA4" w:rsidRDefault="00801BA7" w:rsidP="00801BA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Walkenbach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J., Excel 2010 PL. Biblia, Helion,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Gliwice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2011.</w:t>
            </w:r>
          </w:p>
          <w:p w14:paraId="4CC7A373" w14:textId="2E1461BD" w:rsidR="0074670D" w:rsidRPr="001E3EA4" w:rsidRDefault="00CA23C0" w:rsidP="001E3EA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ind w:left="284" w:hanging="284"/>
              <w:rPr>
                <w:rFonts w:ascii="Corbel" w:hAnsi="Corbel"/>
                <w:smallCaps/>
                <w:szCs w:val="24"/>
              </w:rPr>
            </w:pPr>
            <w:hyperlink r:id="rId11" w:tooltip="Tomaszewska Aleksandra - wszystkie produkty" w:history="1">
              <w:r w:rsidR="0066595D" w:rsidRPr="001E3EA4">
                <w:rPr>
                  <w:rFonts w:ascii="Corbel" w:hAnsi="Corbel"/>
                  <w:bCs/>
                  <w:szCs w:val="24"/>
                </w:rPr>
                <w:t>Tomaszewska A</w:t>
              </w:r>
            </w:hyperlink>
            <w:r w:rsidR="0066595D" w:rsidRPr="001E3EA4">
              <w:rPr>
                <w:rFonts w:ascii="Corbel" w:hAnsi="Corbel"/>
                <w:bCs/>
                <w:szCs w:val="24"/>
              </w:rPr>
              <w:t>., ABC PowerPoint 2016 PL</w:t>
            </w:r>
            <w:r w:rsidR="001E3EA4">
              <w:rPr>
                <w:rFonts w:ascii="Corbel" w:hAnsi="Corbel"/>
                <w:bCs/>
                <w:szCs w:val="24"/>
              </w:rPr>
              <w:t xml:space="preserve">, </w:t>
            </w:r>
            <w:r w:rsidR="001E4631" w:rsidRPr="001E3EA4">
              <w:rPr>
                <w:rFonts w:ascii="Corbel" w:hAnsi="Corbel"/>
                <w:bCs/>
                <w:szCs w:val="24"/>
              </w:rPr>
              <w:t xml:space="preserve">Helion, </w:t>
            </w:r>
            <w:r w:rsidR="001E3EA4">
              <w:rPr>
                <w:rFonts w:ascii="Corbel" w:hAnsi="Corbel"/>
                <w:bCs/>
                <w:szCs w:val="24"/>
              </w:rPr>
              <w:t xml:space="preserve">Gliwice </w:t>
            </w:r>
            <w:r w:rsidR="001E4631" w:rsidRPr="001E3EA4">
              <w:rPr>
                <w:rFonts w:ascii="Corbel" w:hAnsi="Corbel"/>
                <w:bCs/>
                <w:szCs w:val="24"/>
              </w:rPr>
              <w:t>2015.</w:t>
            </w:r>
          </w:p>
        </w:tc>
      </w:tr>
    </w:tbl>
    <w:p w14:paraId="38BE531C" w14:textId="77777777" w:rsidR="00801BA7" w:rsidRPr="001E3EA4" w:rsidRDefault="00801BA7" w:rsidP="00801BA7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78872B24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F957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062C9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DA8D51" w14:textId="77777777" w:rsidR="00C70617" w:rsidRPr="00D83104" w:rsidRDefault="00C70617"/>
    <w:sectPr w:rsidR="00C70617" w:rsidRPr="00D83104" w:rsidSect="00C7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78889" w14:textId="77777777" w:rsidR="00CA23C0" w:rsidRDefault="00CA23C0" w:rsidP="00A64462">
      <w:pPr>
        <w:spacing w:after="0" w:line="240" w:lineRule="auto"/>
      </w:pPr>
      <w:r>
        <w:separator/>
      </w:r>
    </w:p>
  </w:endnote>
  <w:endnote w:type="continuationSeparator" w:id="0">
    <w:p w14:paraId="5E8A777D" w14:textId="77777777" w:rsidR="00CA23C0" w:rsidRDefault="00CA23C0" w:rsidP="00A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E40D4" w14:textId="77777777" w:rsidR="00CA23C0" w:rsidRDefault="00CA23C0" w:rsidP="00A64462">
      <w:pPr>
        <w:spacing w:after="0" w:line="240" w:lineRule="auto"/>
      </w:pPr>
      <w:r>
        <w:separator/>
      </w:r>
    </w:p>
  </w:footnote>
  <w:footnote w:type="continuationSeparator" w:id="0">
    <w:p w14:paraId="05003577" w14:textId="77777777" w:rsidR="00CA23C0" w:rsidRDefault="00CA23C0" w:rsidP="00A64462">
      <w:pPr>
        <w:spacing w:after="0" w:line="240" w:lineRule="auto"/>
      </w:pPr>
      <w:r>
        <w:continuationSeparator/>
      </w:r>
    </w:p>
  </w:footnote>
  <w:footnote w:id="1">
    <w:p w14:paraId="5B057465" w14:textId="77777777" w:rsidR="00A64462" w:rsidRPr="00A64462" w:rsidRDefault="00A64462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64462">
        <w:rPr>
          <w:rFonts w:asciiTheme="minorHAnsi" w:hAnsiTheme="minorHAnsi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BA7"/>
    <w:rsid w:val="000243E7"/>
    <w:rsid w:val="00076AC0"/>
    <w:rsid w:val="000A70E1"/>
    <w:rsid w:val="000D2513"/>
    <w:rsid w:val="001E3EA4"/>
    <w:rsid w:val="001E4631"/>
    <w:rsid w:val="002F46B3"/>
    <w:rsid w:val="003027A0"/>
    <w:rsid w:val="0035036B"/>
    <w:rsid w:val="003B40E8"/>
    <w:rsid w:val="003E02DB"/>
    <w:rsid w:val="004B0B32"/>
    <w:rsid w:val="0066595D"/>
    <w:rsid w:val="006F6414"/>
    <w:rsid w:val="0074670D"/>
    <w:rsid w:val="00801BA7"/>
    <w:rsid w:val="009265AA"/>
    <w:rsid w:val="0095133C"/>
    <w:rsid w:val="00985344"/>
    <w:rsid w:val="00A57CFF"/>
    <w:rsid w:val="00A64462"/>
    <w:rsid w:val="00A82539"/>
    <w:rsid w:val="00A96DF3"/>
    <w:rsid w:val="00AA36FE"/>
    <w:rsid w:val="00AD1212"/>
    <w:rsid w:val="00AF733C"/>
    <w:rsid w:val="00BE655A"/>
    <w:rsid w:val="00C70617"/>
    <w:rsid w:val="00CA23C0"/>
    <w:rsid w:val="00CF508A"/>
    <w:rsid w:val="00CF65C5"/>
    <w:rsid w:val="00D502B1"/>
    <w:rsid w:val="00D76756"/>
    <w:rsid w:val="00D83104"/>
    <w:rsid w:val="00DD1C5C"/>
    <w:rsid w:val="00EA7F4C"/>
    <w:rsid w:val="00EB1137"/>
    <w:rsid w:val="00EB1EA9"/>
    <w:rsid w:val="00F65C64"/>
    <w:rsid w:val="00FC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A3B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1BA7"/>
    <w:pPr>
      <w:spacing w:after="200" w:line="276" w:lineRule="auto"/>
    </w:pPr>
    <w:rPr>
      <w:rFonts w:ascii="Times New Roman" w:eastAsia="Calibri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02B1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2B1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2B1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2B1"/>
    <w:pPr>
      <w:spacing w:before="280" w:after="0" w:line="360" w:lineRule="auto"/>
      <w:outlineLvl w:val="3"/>
    </w:pPr>
    <w:rPr>
      <w:rFonts w:ascii="Cambria" w:hAnsi="Cambria"/>
      <w:b/>
      <w:bCs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2B1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2B1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2B1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2B1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2B1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2B1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2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2B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2B1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2B1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2B1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2B1"/>
    <w:rPr>
      <w:rFonts w:ascii="Cambria" w:eastAsia="Times New Roman" w:hAnsi="Cambria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02B1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02B1"/>
    <w:pPr>
      <w:spacing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D502B1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2B1"/>
    <w:pPr>
      <w:spacing w:after="320"/>
      <w:jc w:val="right"/>
    </w:pPr>
    <w:rPr>
      <w:i/>
      <w:iCs/>
      <w:color w:val="808080"/>
      <w:spacing w:val="1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02B1"/>
    <w:rPr>
      <w:i/>
      <w:iCs/>
      <w:color w:val="808080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502B1"/>
    <w:rPr>
      <w:b/>
      <w:bCs/>
      <w:spacing w:val="0"/>
    </w:rPr>
  </w:style>
  <w:style w:type="character" w:styleId="Uwydatnienie">
    <w:name w:val="Emphasis"/>
    <w:uiPriority w:val="20"/>
    <w:qFormat/>
    <w:rsid w:val="00D502B1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D502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02B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02B1"/>
    <w:rPr>
      <w:color w:val="5A5A5A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D502B1"/>
    <w:rPr>
      <w:rFonts w:ascii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2B1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2B1"/>
    <w:rPr>
      <w:rFonts w:ascii="Cambria" w:eastAsia="Times New Roman" w:hAnsi="Cambria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D502B1"/>
    <w:rPr>
      <w:i/>
      <w:iCs/>
      <w:color w:val="5A5A5A"/>
    </w:rPr>
  </w:style>
  <w:style w:type="character" w:styleId="Wyrnienieintensywne">
    <w:name w:val="Intense Emphasis"/>
    <w:uiPriority w:val="21"/>
    <w:qFormat/>
    <w:rsid w:val="00D502B1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D502B1"/>
    <w:rPr>
      <w:smallCaps/>
    </w:rPr>
  </w:style>
  <w:style w:type="character" w:styleId="Odwoanieintensywne">
    <w:name w:val="Intense Reference"/>
    <w:uiPriority w:val="32"/>
    <w:qFormat/>
    <w:rsid w:val="00D502B1"/>
    <w:rPr>
      <w:b/>
      <w:bCs/>
      <w:smallCaps/>
      <w:color w:val="auto"/>
    </w:rPr>
  </w:style>
  <w:style w:type="character" w:styleId="Tytuksiki">
    <w:name w:val="Book Title"/>
    <w:uiPriority w:val="33"/>
    <w:qFormat/>
    <w:rsid w:val="00D502B1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02B1"/>
    <w:pPr>
      <w:outlineLvl w:val="9"/>
    </w:pPr>
    <w:rPr>
      <w:lang w:val="en-US" w:eastAsia="en-US" w:bidi="en-US"/>
    </w:rPr>
  </w:style>
  <w:style w:type="paragraph" w:customStyle="1" w:styleId="Default">
    <w:name w:val="Default"/>
    <w:rsid w:val="00801BA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01BA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1BA7"/>
  </w:style>
  <w:style w:type="paragraph" w:customStyle="1" w:styleId="Odpowiedzi">
    <w:name w:val="Odpowiedzi"/>
    <w:basedOn w:val="Normalny"/>
    <w:rsid w:val="00801BA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1BA7"/>
  </w:style>
  <w:style w:type="paragraph" w:customStyle="1" w:styleId="Cele">
    <w:name w:val="Cele"/>
    <w:basedOn w:val="Tekstpodstawowy"/>
    <w:rsid w:val="00801BA7"/>
  </w:style>
  <w:style w:type="paragraph" w:customStyle="1" w:styleId="Nagwkitablic">
    <w:name w:val="Nagłówki tablic"/>
    <w:basedOn w:val="Tekstpodstawowy"/>
    <w:uiPriority w:val="99"/>
    <w:rsid w:val="00801BA7"/>
  </w:style>
  <w:style w:type="paragraph" w:customStyle="1" w:styleId="centralniewrubryce">
    <w:name w:val="centralnie w rubryce"/>
    <w:basedOn w:val="Normalny"/>
    <w:rsid w:val="00801B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BA7"/>
    <w:rPr>
      <w:rFonts w:ascii="Times New Roman" w:eastAsia="Calibri" w:hAnsi="Times New Roman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462"/>
    <w:rPr>
      <w:rFonts w:ascii="Times New Roman" w:eastAsia="Calibri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46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6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tomaszewska+aleksandr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51DC8-98C5-45A8-AE88-727C16497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D899B8-7305-4F34-B73D-142945EC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2F5D9D-4C2A-445B-B131-278B7B279D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4D6F04-AA2A-4DCA-8FE9-185B169A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993</Words>
  <Characters>5958</Characters>
  <Application>Microsoft Office Word</Application>
  <DocSecurity>0</DocSecurity>
  <Lines>49</Lines>
  <Paragraphs>13</Paragraphs>
  <ScaleCrop>false</ScaleCrop>
  <Company/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JandP</dc:creator>
  <cp:lastModifiedBy>Lencka Elżbieta</cp:lastModifiedBy>
  <cp:revision>27</cp:revision>
  <dcterms:created xsi:type="dcterms:W3CDTF">2018-10-11T18:23:00Z</dcterms:created>
  <dcterms:modified xsi:type="dcterms:W3CDTF">2021-11-04T13:02:00Z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